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BA276" w14:textId="77777777" w:rsidR="00D4651F" w:rsidRPr="00246C4E" w:rsidRDefault="00D4651F" w:rsidP="00D4651F">
      <w:pPr>
        <w:pStyle w:val="Naslov9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246C4E">
        <w:rPr>
          <w:rFonts w:ascii="Garamond" w:hAnsi="Garamond"/>
          <w:noProof/>
          <w:sz w:val="22"/>
          <w:szCs w:val="22"/>
        </w:rPr>
        <w:drawing>
          <wp:inline distT="0" distB="0" distL="0" distR="0" wp14:anchorId="4AD383DC" wp14:editId="2F767234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465DA" w14:textId="77777777" w:rsidR="00D4651F" w:rsidRPr="00246C4E" w:rsidRDefault="00D4651F" w:rsidP="00D4651F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OBLAKOVA ULICA 5</w:t>
      </w:r>
    </w:p>
    <w:p w14:paraId="3C3445FF" w14:textId="77777777" w:rsidR="00D4651F" w:rsidRPr="00246C4E" w:rsidRDefault="00D4651F" w:rsidP="00D4651F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3000 CELJE    </w:t>
      </w:r>
    </w:p>
    <w:p w14:paraId="3C6E0D65" w14:textId="77777777" w:rsidR="00D4651F" w:rsidRPr="00246C4E" w:rsidRDefault="00D4651F" w:rsidP="00D4651F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246C4E">
        <w:rPr>
          <w:rFonts w:ascii="Garamond" w:hAnsi="Garamond"/>
          <w:b/>
          <w:sz w:val="22"/>
          <w:szCs w:val="22"/>
        </w:rPr>
        <w:t>tel</w:t>
      </w:r>
      <w:proofErr w:type="spellEnd"/>
      <w:r w:rsidRPr="00246C4E">
        <w:rPr>
          <w:rFonts w:ascii="Garamond" w:hAnsi="Garamond"/>
          <w:b/>
          <w:sz w:val="22"/>
          <w:szCs w:val="22"/>
        </w:rPr>
        <w:t>: (03) 42 33 000</w:t>
      </w:r>
    </w:p>
    <w:p w14:paraId="6504B9A6" w14:textId="77777777" w:rsidR="00D4651F" w:rsidRPr="00246C4E" w:rsidRDefault="00D4651F" w:rsidP="00D4651F">
      <w:pPr>
        <w:pStyle w:val="Naslov6"/>
        <w:ind w:firstLine="708"/>
        <w:rPr>
          <w:rFonts w:ascii="Garamond" w:hAnsi="Garamond"/>
          <w:sz w:val="22"/>
          <w:szCs w:val="22"/>
        </w:rPr>
      </w:pPr>
      <w:proofErr w:type="spellStart"/>
      <w:r w:rsidRPr="00246C4E">
        <w:rPr>
          <w:rFonts w:ascii="Garamond" w:hAnsi="Garamond"/>
          <w:sz w:val="22"/>
          <w:szCs w:val="22"/>
        </w:rPr>
        <w:t>fax</w:t>
      </w:r>
      <w:proofErr w:type="spellEnd"/>
      <w:r w:rsidRPr="00246C4E">
        <w:rPr>
          <w:rFonts w:ascii="Garamond" w:hAnsi="Garamond"/>
          <w:sz w:val="22"/>
          <w:szCs w:val="22"/>
        </w:rPr>
        <w:t xml:space="preserve">: (03) 42 33 757                                                                                                                            </w:t>
      </w:r>
    </w:p>
    <w:p w14:paraId="01530CF8" w14:textId="77777777" w:rsidR="00D4651F" w:rsidRPr="00246C4E" w:rsidRDefault="00D4651F" w:rsidP="00D4651F">
      <w:pPr>
        <w:jc w:val="both"/>
        <w:rPr>
          <w:rFonts w:ascii="Garamond" w:hAnsi="Garamond"/>
          <w:sz w:val="22"/>
          <w:szCs w:val="22"/>
        </w:rPr>
      </w:pPr>
    </w:p>
    <w:p w14:paraId="6A253CA4" w14:textId="437A2634" w:rsidR="00D4651F" w:rsidRPr="00246C4E" w:rsidRDefault="00D4651F" w:rsidP="00D4651F">
      <w:pPr>
        <w:jc w:val="both"/>
        <w:rPr>
          <w:rFonts w:ascii="Garamond" w:hAnsi="Garamond"/>
          <w:b/>
          <w:bCs/>
          <w:sz w:val="22"/>
          <w:szCs w:val="22"/>
          <w:u w:val="single"/>
        </w:rPr>
      </w:pPr>
      <w:r w:rsidRPr="00246C4E">
        <w:rPr>
          <w:rFonts w:ascii="Garamond" w:hAnsi="Garamond"/>
          <w:sz w:val="22"/>
          <w:szCs w:val="22"/>
        </w:rPr>
        <w:t xml:space="preserve">                                                                                       </w:t>
      </w:r>
      <w:r w:rsidRPr="00246C4E">
        <w:rPr>
          <w:rFonts w:ascii="Garamond" w:hAnsi="Garamond"/>
          <w:b/>
          <w:bCs/>
          <w:sz w:val="22"/>
          <w:szCs w:val="22"/>
          <w:u w:val="single"/>
        </w:rPr>
        <w:t xml:space="preserve">Postopek: </w:t>
      </w:r>
      <w:r>
        <w:rPr>
          <w:rFonts w:ascii="Garamond" w:hAnsi="Garamond"/>
          <w:b/>
          <w:bCs/>
          <w:sz w:val="22"/>
          <w:szCs w:val="22"/>
          <w:u w:val="single"/>
        </w:rPr>
        <w:t>216</w:t>
      </w:r>
      <w:r w:rsidRPr="00246C4E">
        <w:rPr>
          <w:rFonts w:ascii="Garamond" w:hAnsi="Garamond"/>
          <w:b/>
          <w:bCs/>
          <w:sz w:val="22"/>
          <w:szCs w:val="22"/>
          <w:u w:val="single"/>
        </w:rPr>
        <w:t>- 2024-SP/VH</w:t>
      </w:r>
    </w:p>
    <w:p w14:paraId="31944269" w14:textId="77777777" w:rsidR="00D4651F" w:rsidRPr="00246C4E" w:rsidRDefault="00D4651F" w:rsidP="00D4651F">
      <w:pPr>
        <w:pStyle w:val="Naslov9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1FC48B7D" w14:textId="77777777" w:rsidR="00D4651F" w:rsidRPr="00246C4E" w:rsidRDefault="00D4651F" w:rsidP="00D4651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52280FFA" w14:textId="77777777" w:rsidR="00D4651F" w:rsidRPr="00246C4E" w:rsidRDefault="00D4651F" w:rsidP="00D4651F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POVABILO K ODDAJI PONUDBE </w:t>
      </w:r>
    </w:p>
    <w:p w14:paraId="65F9D44B" w14:textId="77777777" w:rsidR="00D4651F" w:rsidRPr="00246C4E" w:rsidRDefault="00D4651F" w:rsidP="00D4651F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3C521F5B" w14:textId="77777777" w:rsidR="00D4651F" w:rsidRPr="00246C4E" w:rsidRDefault="00D4651F" w:rsidP="00D4651F">
      <w:p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3589C54B" w14:textId="77777777" w:rsidR="00D4651F" w:rsidRPr="00246C4E" w:rsidRDefault="00D4651F" w:rsidP="00D4651F">
      <w:pPr>
        <w:jc w:val="both"/>
        <w:rPr>
          <w:rFonts w:ascii="Garamond" w:hAnsi="Garamond"/>
          <w:sz w:val="22"/>
          <w:szCs w:val="22"/>
          <w:u w:val="single"/>
        </w:rPr>
      </w:pPr>
    </w:p>
    <w:p w14:paraId="0162A2EB" w14:textId="77777777" w:rsidR="00D4651F" w:rsidRPr="00246C4E" w:rsidRDefault="00D4651F" w:rsidP="00D4651F">
      <w:pPr>
        <w:ind w:left="1080"/>
        <w:jc w:val="center"/>
        <w:rPr>
          <w:rFonts w:ascii="Garamond" w:hAnsi="Garamond"/>
          <w:b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</w:rPr>
        <w:t>EKTRONSKI MERILNIK KRVNEGA TLAKA             2 kom</w:t>
      </w:r>
    </w:p>
    <w:p w14:paraId="4010CE96" w14:textId="77777777" w:rsidR="00D4651F" w:rsidRPr="00246C4E" w:rsidRDefault="00D4651F" w:rsidP="00D4651F">
      <w:pPr>
        <w:ind w:left="1080"/>
        <w:jc w:val="center"/>
        <w:rPr>
          <w:rFonts w:ascii="Garamond" w:hAnsi="Garamond"/>
          <w:b/>
          <w:sz w:val="22"/>
          <w:szCs w:val="22"/>
        </w:rPr>
      </w:pPr>
    </w:p>
    <w:p w14:paraId="5FD239B1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</w:rPr>
      </w:pPr>
      <w:bookmarkStart w:id="0" w:name="_Hlk83378805"/>
      <w:r w:rsidRPr="00246C4E">
        <w:rPr>
          <w:rFonts w:ascii="Garamond" w:hAnsi="Garamond"/>
          <w:b/>
          <w:sz w:val="22"/>
          <w:szCs w:val="22"/>
        </w:rPr>
        <w:t>Splošne zahteve:</w:t>
      </w:r>
    </w:p>
    <w:p w14:paraId="1EFC2181" w14:textId="77777777" w:rsidR="00D4651F" w:rsidRPr="00246C4E" w:rsidRDefault="00D4651F" w:rsidP="00D4651F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246C4E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99E2269" w14:textId="77777777" w:rsidR="00D4651F" w:rsidRPr="00246C4E" w:rsidRDefault="00D4651F" w:rsidP="00D4651F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246C4E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529AFA19" w14:textId="77777777" w:rsidR="00D4651F" w:rsidRPr="00246C4E" w:rsidRDefault="00D4651F" w:rsidP="00D4651F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1E7976C3" w14:textId="77777777" w:rsidR="00D4651F" w:rsidRPr="00246C4E" w:rsidRDefault="00D4651F" w:rsidP="00D4651F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1" w:name="_Hlk124249372"/>
      <w:r w:rsidRPr="00246C4E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246C4E">
        <w:rPr>
          <w:rFonts w:ascii="Garamond" w:hAnsi="Garamond"/>
          <w:bCs/>
          <w:sz w:val="22"/>
          <w:szCs w:val="22"/>
        </w:rPr>
        <w:t xml:space="preserve">. </w:t>
      </w:r>
    </w:p>
    <w:p w14:paraId="34CDDCF9" w14:textId="77777777" w:rsidR="00D4651F" w:rsidRPr="00246C4E" w:rsidRDefault="00D4651F" w:rsidP="00D4651F">
      <w:pPr>
        <w:numPr>
          <w:ilvl w:val="0"/>
          <w:numId w:val="6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246C4E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1"/>
    <w:p w14:paraId="58A316E5" w14:textId="77777777" w:rsidR="00D4651F" w:rsidRPr="00246C4E" w:rsidRDefault="00D4651F" w:rsidP="00D4651F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03B23240" w14:textId="77777777" w:rsidR="00D4651F" w:rsidRPr="00246C4E" w:rsidRDefault="00D4651F" w:rsidP="00D4651F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663E79AB" w14:textId="77777777" w:rsidR="00D4651F" w:rsidRPr="00246C4E" w:rsidRDefault="00D4651F" w:rsidP="00D4651F">
      <w:pPr>
        <w:jc w:val="both"/>
        <w:rPr>
          <w:rFonts w:ascii="Garamond" w:hAnsi="Garamond"/>
          <w:sz w:val="22"/>
          <w:szCs w:val="22"/>
        </w:rPr>
      </w:pPr>
    </w:p>
    <w:p w14:paraId="05CE8CB6" w14:textId="77777777" w:rsidR="00D4651F" w:rsidRPr="00246C4E" w:rsidRDefault="00D4651F" w:rsidP="00D4651F">
      <w:pPr>
        <w:jc w:val="both"/>
        <w:rPr>
          <w:rFonts w:ascii="Garamond" w:hAnsi="Garamond"/>
          <w:b/>
          <w:bCs/>
          <w:sz w:val="22"/>
          <w:szCs w:val="22"/>
        </w:rPr>
      </w:pPr>
      <w:r w:rsidRPr="00246C4E">
        <w:rPr>
          <w:rFonts w:ascii="Garamond" w:hAnsi="Garamond"/>
          <w:b/>
          <w:bCs/>
          <w:sz w:val="22"/>
          <w:szCs w:val="22"/>
        </w:rPr>
        <w:t xml:space="preserve">Dodatne zahteve: </w:t>
      </w:r>
    </w:p>
    <w:p w14:paraId="5FF8D1B2" w14:textId="77777777" w:rsidR="00D4651F" w:rsidRPr="00246C4E" w:rsidRDefault="00D4651F" w:rsidP="00D4651F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6791809D" w14:textId="77777777" w:rsidR="00D4651F" w:rsidRPr="00246C4E" w:rsidRDefault="00D4651F" w:rsidP="00D4651F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na medicinski opremi mora biti obvezno prilepljena proizvajalčeva nalepka, ki mora izkazovati vsaj naslednje podatke:</w:t>
      </w:r>
    </w:p>
    <w:p w14:paraId="53FFF6E7" w14:textId="77777777" w:rsidR="00D4651F" w:rsidRPr="00246C4E" w:rsidRDefault="00D4651F" w:rsidP="00D4651F">
      <w:pPr>
        <w:pStyle w:val="Odstavekseznama"/>
        <w:suppressAutoHyphens/>
        <w:jc w:val="both"/>
        <w:rPr>
          <w:rFonts w:ascii="Garamond" w:hAnsi="Garamond"/>
          <w:sz w:val="22"/>
          <w:szCs w:val="22"/>
        </w:rPr>
      </w:pPr>
    </w:p>
    <w:p w14:paraId="1DAFDD07" w14:textId="77777777" w:rsidR="00D4651F" w:rsidRPr="00246C4E" w:rsidRDefault="00D4651F" w:rsidP="00D4651F">
      <w:pPr>
        <w:pStyle w:val="Odstavekseznama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Ime in tip naprave, </w:t>
      </w:r>
    </w:p>
    <w:p w14:paraId="7EBF189A" w14:textId="77777777" w:rsidR="00D4651F" w:rsidRPr="00246C4E" w:rsidRDefault="00D4651F" w:rsidP="00D4651F">
      <w:pPr>
        <w:pStyle w:val="Odstavekseznama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Oznake CE</w:t>
      </w:r>
    </w:p>
    <w:p w14:paraId="041FBB98" w14:textId="77777777" w:rsidR="00D4651F" w:rsidRPr="00246C4E" w:rsidRDefault="00D4651F" w:rsidP="00D4651F">
      <w:pPr>
        <w:pStyle w:val="Odstavekseznama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Serijska številka naprave, </w:t>
      </w:r>
    </w:p>
    <w:p w14:paraId="506C5C35" w14:textId="77777777" w:rsidR="00D4651F" w:rsidRPr="00246C4E" w:rsidRDefault="00D4651F" w:rsidP="00D4651F">
      <w:pPr>
        <w:pStyle w:val="Odstavekseznama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Datum proizvodnje (leto, mesec, dan)</w:t>
      </w:r>
    </w:p>
    <w:p w14:paraId="681A3A9D" w14:textId="77777777" w:rsidR="00D4651F" w:rsidRPr="00246C4E" w:rsidRDefault="00D4651F" w:rsidP="00D4651F">
      <w:pPr>
        <w:pStyle w:val="Odstavekseznama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Ime proizvajalca, </w:t>
      </w:r>
    </w:p>
    <w:p w14:paraId="51477F50" w14:textId="77777777" w:rsidR="00D4651F" w:rsidRPr="00246C4E" w:rsidRDefault="00D4651F" w:rsidP="00D4651F">
      <w:pPr>
        <w:pStyle w:val="Odstavekseznama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Država proizvajalca</w:t>
      </w:r>
    </w:p>
    <w:p w14:paraId="3EEBF794" w14:textId="77777777" w:rsidR="00D4651F" w:rsidRPr="00246C4E" w:rsidRDefault="00D4651F" w:rsidP="00D4651F">
      <w:pPr>
        <w:jc w:val="both"/>
        <w:rPr>
          <w:rFonts w:ascii="Garamond" w:hAnsi="Garamond"/>
          <w:sz w:val="22"/>
          <w:szCs w:val="22"/>
        </w:rPr>
      </w:pPr>
    </w:p>
    <w:p w14:paraId="7D85C898" w14:textId="77777777" w:rsidR="00D4651F" w:rsidRPr="00246C4E" w:rsidRDefault="00D4651F" w:rsidP="00D4651F">
      <w:pPr>
        <w:pStyle w:val="Odstavekseznama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na aparatu mora biti obvezno tudi nalepka, ki označuje termin naslednjega potrebnega preventivnega servisa. </w:t>
      </w:r>
    </w:p>
    <w:p w14:paraId="106D7BA3" w14:textId="77777777" w:rsidR="00D4651F" w:rsidRPr="00246C4E" w:rsidRDefault="00D4651F" w:rsidP="00D4651F">
      <w:pPr>
        <w:jc w:val="both"/>
        <w:rPr>
          <w:rFonts w:ascii="Garamond" w:hAnsi="Garamond"/>
          <w:sz w:val="22"/>
          <w:szCs w:val="22"/>
        </w:rPr>
      </w:pPr>
    </w:p>
    <w:p w14:paraId="532CDEFA" w14:textId="77777777" w:rsidR="00D4651F" w:rsidRPr="00246C4E" w:rsidRDefault="00D4651F" w:rsidP="00D4651F">
      <w:pPr>
        <w:pStyle w:val="Odstavekseznama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letnik proizvodnje obvezno tekoče leto.</w:t>
      </w:r>
    </w:p>
    <w:bookmarkEnd w:id="0"/>
    <w:p w14:paraId="7B72F096" w14:textId="77777777" w:rsidR="00D4651F" w:rsidRPr="00246C4E" w:rsidRDefault="00D4651F" w:rsidP="00D4651F">
      <w:pPr>
        <w:jc w:val="both"/>
        <w:rPr>
          <w:rFonts w:ascii="Garamond" w:hAnsi="Garamond"/>
          <w:sz w:val="22"/>
          <w:szCs w:val="22"/>
        </w:rPr>
      </w:pPr>
    </w:p>
    <w:p w14:paraId="0384AD8C" w14:textId="77777777" w:rsidR="00D4651F" w:rsidRPr="00246C4E" w:rsidRDefault="00D4651F" w:rsidP="00D4651F">
      <w:p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Kontaktna oseba s strani naročnika ;</w:t>
      </w:r>
    </w:p>
    <w:p w14:paraId="14027B80" w14:textId="77777777" w:rsidR="00D4651F" w:rsidRPr="00246C4E" w:rsidRDefault="00D4651F" w:rsidP="00D4651F">
      <w:p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  <w:u w:val="single"/>
        </w:rPr>
        <w:t xml:space="preserve">- Stanislava Pahole Hočevar </w:t>
      </w:r>
      <w:proofErr w:type="spellStart"/>
      <w:r w:rsidRPr="00246C4E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246C4E">
        <w:rPr>
          <w:rFonts w:ascii="Garamond" w:hAnsi="Garamond"/>
          <w:sz w:val="22"/>
          <w:szCs w:val="22"/>
          <w:u w:val="single"/>
        </w:rPr>
        <w:t>.,</w:t>
      </w:r>
      <w:r w:rsidRPr="00246C4E">
        <w:rPr>
          <w:rFonts w:ascii="Garamond" w:hAnsi="Garamond"/>
          <w:sz w:val="22"/>
          <w:szCs w:val="22"/>
        </w:rPr>
        <w:t xml:space="preserve"> </w:t>
      </w:r>
      <w:proofErr w:type="spellStart"/>
      <w:r w:rsidRPr="00246C4E">
        <w:rPr>
          <w:rFonts w:ascii="Garamond" w:hAnsi="Garamond"/>
          <w:sz w:val="22"/>
          <w:szCs w:val="22"/>
        </w:rPr>
        <w:t>tel.št</w:t>
      </w:r>
      <w:proofErr w:type="spellEnd"/>
      <w:r w:rsidRPr="00246C4E">
        <w:rPr>
          <w:rFonts w:ascii="Garamond" w:hAnsi="Garamond"/>
          <w:sz w:val="22"/>
          <w:szCs w:val="22"/>
        </w:rPr>
        <w:t xml:space="preserve">. 03 423 36 84, elektronska pošta </w:t>
      </w:r>
      <w:hyperlink r:id="rId6" w:history="1">
        <w:r w:rsidRPr="00246C4E">
          <w:rPr>
            <w:rStyle w:val="Hiperpovezava"/>
            <w:rFonts w:ascii="Garamond" w:eastAsiaTheme="majorEastAsia" w:hAnsi="Garamond"/>
            <w:sz w:val="22"/>
            <w:szCs w:val="22"/>
          </w:rPr>
          <w:t>stanislava.pahole@sb-celje.si</w:t>
        </w:r>
      </w:hyperlink>
      <w:r w:rsidRPr="00246C4E">
        <w:rPr>
          <w:rFonts w:ascii="Garamond" w:hAnsi="Garamond"/>
          <w:sz w:val="22"/>
          <w:szCs w:val="22"/>
        </w:rPr>
        <w:t>.</w:t>
      </w:r>
    </w:p>
    <w:p w14:paraId="3E489459" w14:textId="77777777" w:rsidR="00D4651F" w:rsidRPr="00246C4E" w:rsidRDefault="00D4651F" w:rsidP="00D4651F">
      <w:pPr>
        <w:jc w:val="both"/>
        <w:rPr>
          <w:rFonts w:ascii="Garamond" w:hAnsi="Garamond"/>
          <w:sz w:val="22"/>
          <w:szCs w:val="22"/>
        </w:rPr>
      </w:pPr>
    </w:p>
    <w:p w14:paraId="016FF2AD" w14:textId="77777777" w:rsidR="00D4651F" w:rsidRPr="00246C4E" w:rsidRDefault="00D4651F" w:rsidP="00D465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sz w:val="22"/>
          <w:szCs w:val="22"/>
        </w:rPr>
      </w:pPr>
    </w:p>
    <w:p w14:paraId="3EBD903E" w14:textId="0BCBAD6E" w:rsidR="00D4651F" w:rsidRPr="00246C4E" w:rsidRDefault="00D4651F" w:rsidP="00D465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b/>
          <w:bCs/>
          <w:sz w:val="22"/>
          <w:szCs w:val="22"/>
          <w:u w:val="single"/>
        </w:rPr>
      </w:pPr>
      <w:r w:rsidRPr="00246C4E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7" w:history="1">
        <w:r w:rsidRPr="00246C4E"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  <w:r w:rsidRPr="00246C4E">
        <w:rPr>
          <w:rFonts w:ascii="Garamond" w:hAnsi="Garamond"/>
          <w:sz w:val="22"/>
          <w:szCs w:val="22"/>
        </w:rPr>
        <w:t xml:space="preserve"> z oznako </w:t>
      </w:r>
      <w:r w:rsidRPr="00246C4E">
        <w:rPr>
          <w:rFonts w:ascii="Garamond" w:hAnsi="Garamond"/>
          <w:b/>
          <w:bCs/>
          <w:sz w:val="22"/>
          <w:szCs w:val="22"/>
        </w:rPr>
        <w:t>EN_</w:t>
      </w:r>
      <w:r>
        <w:rPr>
          <w:rFonts w:ascii="Garamond" w:hAnsi="Garamond"/>
          <w:b/>
          <w:bCs/>
          <w:sz w:val="22"/>
          <w:szCs w:val="22"/>
        </w:rPr>
        <w:t>216</w:t>
      </w:r>
      <w:r w:rsidRPr="00246C4E">
        <w:rPr>
          <w:rFonts w:ascii="Garamond" w:hAnsi="Garamond"/>
          <w:b/>
          <w:bCs/>
          <w:sz w:val="22"/>
          <w:szCs w:val="22"/>
        </w:rPr>
        <w:t xml:space="preserve">_2024_elektronski merilnik krvnega tlaka _do najkasneje </w:t>
      </w:r>
      <w:r>
        <w:rPr>
          <w:rFonts w:ascii="Garamond" w:hAnsi="Garamond"/>
          <w:b/>
          <w:bCs/>
          <w:sz w:val="22"/>
          <w:szCs w:val="22"/>
        </w:rPr>
        <w:t>21.03</w:t>
      </w:r>
      <w:r w:rsidRPr="00246C4E">
        <w:rPr>
          <w:rFonts w:ascii="Garamond" w:hAnsi="Garamond"/>
          <w:b/>
          <w:bCs/>
          <w:sz w:val="22"/>
          <w:szCs w:val="22"/>
        </w:rPr>
        <w:t xml:space="preserve">.2024 do 12 ure. </w:t>
      </w:r>
    </w:p>
    <w:p w14:paraId="0953799D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626D27DE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109F5375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</w:rPr>
        <w:lastRenderedPageBreak/>
        <w:t xml:space="preserve">Priloga </w:t>
      </w:r>
    </w:p>
    <w:p w14:paraId="4B5160E2" w14:textId="77777777" w:rsidR="00D4651F" w:rsidRPr="00246C4E" w:rsidRDefault="00D4651F" w:rsidP="00D4651F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Obrazec predračuna (OBR-2),</w:t>
      </w:r>
    </w:p>
    <w:p w14:paraId="0BFE8C7B" w14:textId="77777777" w:rsidR="00D4651F" w:rsidRPr="00246C4E" w:rsidRDefault="00D4651F" w:rsidP="00D4651F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Izjavna o izpolnjevanju tehnične specifikacije opreme (OBR-3)</w:t>
      </w:r>
    </w:p>
    <w:p w14:paraId="3F5FFE03" w14:textId="77777777" w:rsidR="00D4651F" w:rsidRPr="00246C4E" w:rsidRDefault="00D4651F" w:rsidP="00D4651F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Obveznost izbranega ponudnika </w:t>
      </w:r>
    </w:p>
    <w:p w14:paraId="60A07CD3" w14:textId="77777777" w:rsidR="00D4651F" w:rsidRPr="00246C4E" w:rsidRDefault="00D4651F" w:rsidP="00D4651F">
      <w:pPr>
        <w:pStyle w:val="Naslov1"/>
        <w:rPr>
          <w:rFonts w:ascii="Garamond" w:hAnsi="Garamond"/>
          <w:b/>
          <w:sz w:val="22"/>
          <w:szCs w:val="22"/>
        </w:rPr>
      </w:pPr>
    </w:p>
    <w:p w14:paraId="07E18C4A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72CF99FE" w14:textId="77777777" w:rsidR="00D4651F" w:rsidRPr="00246C4E" w:rsidRDefault="00D4651F" w:rsidP="00D4651F">
      <w:pPr>
        <w:pStyle w:val="Naslov1"/>
        <w:rPr>
          <w:rFonts w:ascii="Garamond" w:hAnsi="Garamond"/>
          <w:color w:val="auto"/>
          <w:sz w:val="22"/>
          <w:szCs w:val="22"/>
        </w:rPr>
      </w:pPr>
      <w:r w:rsidRPr="00246C4E">
        <w:rPr>
          <w:rFonts w:ascii="Garamond" w:hAnsi="Garamond"/>
          <w:b/>
          <w:color w:val="auto"/>
          <w:sz w:val="22"/>
          <w:szCs w:val="22"/>
        </w:rPr>
        <w:t>OBRAZEC PREDRAČUNA                                                                                                                 OBR-2</w:t>
      </w:r>
    </w:p>
    <w:p w14:paraId="21539E6F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1FF1D73A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Ponudnik:</w:t>
      </w:r>
    </w:p>
    <w:p w14:paraId="1BDA89D0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_______________________________</w:t>
      </w:r>
    </w:p>
    <w:p w14:paraId="29E5BDD1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6DAFB8D0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_______________________________</w:t>
      </w:r>
    </w:p>
    <w:p w14:paraId="0952051E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  <w:u w:val="single"/>
        </w:rPr>
      </w:pPr>
    </w:p>
    <w:p w14:paraId="2A9B05A0" w14:textId="77777777" w:rsidR="00D4651F" w:rsidRPr="00246C4E" w:rsidRDefault="00D4651F" w:rsidP="00D4651F">
      <w:pPr>
        <w:pStyle w:val="Navadensplet"/>
        <w:rPr>
          <w:rFonts w:ascii="Garamond" w:hAnsi="Garamond"/>
          <w:b/>
          <w:bCs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  <w:u w:val="single"/>
        </w:rPr>
        <w:t>PREDMET:</w:t>
      </w:r>
      <w:r w:rsidRPr="00246C4E">
        <w:rPr>
          <w:rFonts w:ascii="Garamond" w:hAnsi="Garamond"/>
          <w:caps/>
          <w:sz w:val="22"/>
          <w:szCs w:val="22"/>
        </w:rPr>
        <w:t xml:space="preserve"> </w:t>
      </w:r>
      <w:r w:rsidRPr="00246C4E">
        <w:rPr>
          <w:rFonts w:ascii="Garamond" w:hAnsi="Garamond"/>
          <w:b/>
          <w:bCs/>
          <w:caps/>
          <w:sz w:val="22"/>
          <w:szCs w:val="22"/>
        </w:rPr>
        <w:t xml:space="preserve">ELEKTRONSKI </w:t>
      </w:r>
      <w:r w:rsidRPr="00246C4E">
        <w:rPr>
          <w:rFonts w:ascii="Garamond" w:hAnsi="Garamond"/>
          <w:b/>
          <w:bCs/>
          <w:sz w:val="22"/>
          <w:szCs w:val="22"/>
        </w:rPr>
        <w:t>MERILNIK KRVNEGA TLAKA</w:t>
      </w:r>
    </w:p>
    <w:p w14:paraId="183387AB" w14:textId="77777777" w:rsidR="00D4651F" w:rsidRPr="00246C4E" w:rsidRDefault="00D4651F" w:rsidP="00D4651F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0BE87BF9" w14:textId="77777777" w:rsidR="00D4651F" w:rsidRPr="00246C4E" w:rsidRDefault="00D4651F" w:rsidP="00D4651F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246C4E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70E8B28E" w14:textId="77777777" w:rsidR="00D4651F" w:rsidRPr="00246C4E" w:rsidRDefault="00D4651F" w:rsidP="00D4651F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  <w:r w:rsidRPr="00246C4E">
        <w:rPr>
          <w:rFonts w:ascii="Garamond" w:hAnsi="Garamond"/>
          <w:sz w:val="22"/>
          <w:szCs w:val="22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1544"/>
        <w:gridCol w:w="2127"/>
        <w:gridCol w:w="378"/>
        <w:gridCol w:w="1891"/>
        <w:gridCol w:w="1573"/>
      </w:tblGrid>
      <w:tr w:rsidR="00D4651F" w:rsidRPr="00246C4E" w14:paraId="4C946C26" w14:textId="77777777" w:rsidTr="004F4166">
        <w:trPr>
          <w:gridAfter w:val="3"/>
          <w:wAfter w:w="3842" w:type="dxa"/>
          <w:trHeight w:val="104"/>
        </w:trPr>
        <w:tc>
          <w:tcPr>
            <w:tcW w:w="6238" w:type="dxa"/>
            <w:gridSpan w:val="3"/>
            <w:shd w:val="clear" w:color="auto" w:fill="auto"/>
          </w:tcPr>
          <w:p w14:paraId="2A16ED25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D4651F" w:rsidRPr="00246C4E" w14:paraId="78CEC1DD" w14:textId="77777777" w:rsidTr="004F4166">
        <w:trPr>
          <w:gridAfter w:val="2"/>
          <w:wAfter w:w="3464" w:type="dxa"/>
          <w:trHeight w:val="98"/>
        </w:trPr>
        <w:tc>
          <w:tcPr>
            <w:tcW w:w="6616" w:type="dxa"/>
            <w:gridSpan w:val="4"/>
            <w:shd w:val="clear" w:color="auto" w:fill="auto"/>
          </w:tcPr>
          <w:p w14:paraId="7505C11F" w14:textId="77777777" w:rsidR="00D4651F" w:rsidRPr="00246C4E" w:rsidRDefault="00D4651F" w:rsidP="004F4166">
            <w:pPr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D4651F" w:rsidRPr="00246C4E" w14:paraId="4838CEE8" w14:textId="77777777" w:rsidTr="004F416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EF02203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D55A821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1FC810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04AF1FD" w14:textId="77777777" w:rsidR="00D4651F" w:rsidRPr="00246C4E" w:rsidRDefault="00D4651F" w:rsidP="004F4166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632717E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D4651F" w:rsidRPr="00246C4E" w14:paraId="14BE3C8E" w14:textId="77777777" w:rsidTr="004F41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14:paraId="466675D8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</w:rPr>
              <w:t>1.merilnik krvnega tlaka -  elektronski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shd w:val="clear" w:color="auto" w:fill="auto"/>
          </w:tcPr>
          <w:p w14:paraId="63C3B7F5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66751FB2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64DECDF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6684EE7E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D4651F" w:rsidRPr="00246C4E" w14:paraId="176BCEC1" w14:textId="77777777" w:rsidTr="004F41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25D2D3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0315CE2F" w14:textId="77777777" w:rsidR="00D4651F" w:rsidRPr="00246C4E" w:rsidRDefault="00D4651F" w:rsidP="004F4166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76939944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D4651F" w:rsidRPr="00246C4E" w14:paraId="6F2DAA06" w14:textId="77777777" w:rsidTr="004F41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E76EB3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528E7F6D" w14:textId="77777777" w:rsidR="00D4651F" w:rsidRPr="00246C4E" w:rsidRDefault="00D4651F" w:rsidP="004F4166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</w:rPr>
              <w:t>Znesek  DDV za 1 kom</w:t>
            </w:r>
          </w:p>
          <w:p w14:paraId="3FBB4D7E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0F98ACE6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D4651F" w:rsidRPr="00246C4E" w14:paraId="374C8C13" w14:textId="77777777" w:rsidTr="004F41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5E0AA68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56F625EE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  <w:lang w:eastAsia="zh-CN"/>
              </w:rPr>
              <w:t>Vrednost v EUR z DDV za 2 kom</w:t>
            </w:r>
          </w:p>
          <w:p w14:paraId="3C1A069C" w14:textId="77777777" w:rsidR="00D4651F" w:rsidRPr="00246C4E" w:rsidRDefault="00D4651F" w:rsidP="004F4166">
            <w:pPr>
              <w:suppressAutoHyphens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73" w:type="dxa"/>
            <w:shd w:val="clear" w:color="auto" w:fill="auto"/>
          </w:tcPr>
          <w:p w14:paraId="4D7C5EC5" w14:textId="77777777" w:rsidR="00D4651F" w:rsidRPr="00246C4E" w:rsidRDefault="00D4651F" w:rsidP="004F4166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0EA68CF2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2679E3CD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2D24F8AE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7E64F071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016918F7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37EF5D39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74D834F6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2574C432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0B976B56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4AFD8C6C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7C00DE54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485E2737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5F1335A1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7EFD5AB8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588E4100" w14:textId="77777777" w:rsidR="00D4651F" w:rsidRDefault="00D4651F" w:rsidP="00D4651F">
      <w:pPr>
        <w:rPr>
          <w:rFonts w:ascii="Garamond" w:hAnsi="Garamond"/>
          <w:sz w:val="22"/>
          <w:szCs w:val="22"/>
        </w:rPr>
      </w:pPr>
    </w:p>
    <w:p w14:paraId="64607616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639F2912" w14:textId="77777777" w:rsidR="00D4651F" w:rsidRPr="00246C4E" w:rsidRDefault="00D4651F" w:rsidP="00D4651F">
      <w:pPr>
        <w:jc w:val="both"/>
        <w:rPr>
          <w:rFonts w:ascii="Garamond" w:hAnsi="Garamond"/>
          <w:b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OBR-3                                                      </w:t>
      </w:r>
    </w:p>
    <w:p w14:paraId="6BF773C6" w14:textId="77777777" w:rsidR="00D4651F" w:rsidRPr="00246C4E" w:rsidRDefault="00D4651F" w:rsidP="00D4651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0F2163C6" w14:textId="77777777" w:rsidR="00D4651F" w:rsidRPr="00246C4E" w:rsidRDefault="00D4651F" w:rsidP="00D4651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0EFD6BB0" w14:textId="77777777" w:rsidR="00D4651F" w:rsidRPr="00246C4E" w:rsidRDefault="00D4651F" w:rsidP="00D4651F">
      <w:pPr>
        <w:pStyle w:val="Naslov1"/>
        <w:rPr>
          <w:rFonts w:ascii="Garamond" w:hAnsi="Garamond"/>
          <w:b/>
          <w:sz w:val="22"/>
          <w:szCs w:val="22"/>
        </w:rPr>
      </w:pPr>
    </w:p>
    <w:p w14:paraId="2B1900BA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Ponudnik:</w:t>
      </w:r>
    </w:p>
    <w:p w14:paraId="793DA57A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4D022537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______________________________</w:t>
      </w:r>
    </w:p>
    <w:p w14:paraId="665A9E66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3D7B8CB7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______________________________ </w:t>
      </w:r>
    </w:p>
    <w:p w14:paraId="47D22444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</w:rPr>
      </w:pPr>
    </w:p>
    <w:p w14:paraId="63C63219" w14:textId="77777777" w:rsidR="00D4651F" w:rsidRPr="00246C4E" w:rsidRDefault="00D4651F" w:rsidP="00D4651F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246C4E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457CCA6A" w14:textId="77777777" w:rsidR="00D4651F" w:rsidRPr="00246C4E" w:rsidRDefault="00D4651F" w:rsidP="00D4651F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5F6E1C79" w14:textId="77777777" w:rsidR="00D4651F" w:rsidRPr="00246C4E" w:rsidRDefault="00D4651F" w:rsidP="00D4651F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246C4E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1E47313D" w14:textId="77777777" w:rsidR="00D4651F" w:rsidRPr="00246C4E" w:rsidRDefault="00D4651F" w:rsidP="00D4651F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2C38BE7D" w14:textId="77777777" w:rsidR="00D4651F" w:rsidRPr="00246C4E" w:rsidRDefault="00D4651F" w:rsidP="00D4651F">
      <w:p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17F08646" w14:textId="77777777" w:rsidR="00D4651F" w:rsidRPr="00246C4E" w:rsidRDefault="00D4651F" w:rsidP="00D4651F">
      <w:pPr>
        <w:suppressAutoHyphens/>
        <w:jc w:val="both"/>
        <w:rPr>
          <w:rFonts w:ascii="Garamond" w:hAnsi="Garamond"/>
          <w:sz w:val="22"/>
          <w:szCs w:val="22"/>
        </w:rPr>
      </w:pPr>
    </w:p>
    <w:p w14:paraId="015BDC23" w14:textId="77777777" w:rsidR="00D4651F" w:rsidRPr="00246C4E" w:rsidRDefault="00D4651F" w:rsidP="00D4651F">
      <w:p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246C4E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246C4E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246C4E">
        <w:rPr>
          <w:rFonts w:ascii="Garamond" w:hAnsi="Garamond"/>
          <w:sz w:val="22"/>
          <w:szCs w:val="22"/>
        </w:rPr>
        <w:t>zap</w:t>
      </w:r>
      <w:proofErr w:type="spellEnd"/>
      <w:r w:rsidRPr="00246C4E">
        <w:rPr>
          <w:rFonts w:ascii="Garamond" w:hAnsi="Garamond"/>
          <w:sz w:val="22"/>
          <w:szCs w:val="22"/>
        </w:rPr>
        <w:t xml:space="preserve">. št., ki izhaja iz opisa predmeta naročila </w:t>
      </w:r>
    </w:p>
    <w:p w14:paraId="3C18E0BD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D4651F" w:rsidRPr="00246C4E" w14:paraId="72194F84" w14:textId="77777777" w:rsidTr="004F4166">
        <w:trPr>
          <w:trHeight w:val="415"/>
        </w:trPr>
        <w:tc>
          <w:tcPr>
            <w:tcW w:w="8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28B14" w14:textId="77777777" w:rsidR="00D4651F" w:rsidRPr="00246C4E" w:rsidRDefault="00D4651F" w:rsidP="004F4166">
            <w:pPr>
              <w:spacing w:line="252" w:lineRule="auto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Tehnične zahteve naročnika za </w:t>
            </w:r>
          </w:p>
          <w:p w14:paraId="424E4A18" w14:textId="77777777" w:rsidR="00D4651F" w:rsidRPr="00246C4E" w:rsidRDefault="00D4651F" w:rsidP="004F4166">
            <w:pPr>
              <w:spacing w:line="252" w:lineRule="auto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</w:p>
          <w:p w14:paraId="507D4DAA" w14:textId="77777777" w:rsidR="00D4651F" w:rsidRPr="00246C4E" w:rsidRDefault="00D4651F" w:rsidP="004F4166">
            <w:pPr>
              <w:spacing w:line="252" w:lineRule="auto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ELEKTRONSKI MERILNIK KRVNEGA TLAKA</w:t>
            </w:r>
          </w:p>
        </w:tc>
      </w:tr>
      <w:tr w:rsidR="00D4651F" w:rsidRPr="00246C4E" w14:paraId="091FC7D1" w14:textId="77777777" w:rsidTr="004F4166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C7636" w14:textId="77777777" w:rsidR="00D4651F" w:rsidRPr="00246C4E" w:rsidRDefault="00D4651F" w:rsidP="004F4166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 xml:space="preserve">Elektronski </w:t>
            </w:r>
          </w:p>
        </w:tc>
      </w:tr>
      <w:tr w:rsidR="00D4651F" w:rsidRPr="00246C4E" w14:paraId="1D349FE4" w14:textId="77777777" w:rsidTr="004F4166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15A5E" w14:textId="77777777" w:rsidR="00D4651F" w:rsidRPr="00246C4E" w:rsidRDefault="00D4651F" w:rsidP="004F4166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Nadlaktni</w:t>
            </w:r>
          </w:p>
        </w:tc>
      </w:tr>
      <w:tr w:rsidR="00D4651F" w:rsidRPr="00246C4E" w14:paraId="5CCEF094" w14:textId="77777777" w:rsidTr="004F4166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6BC35" w14:textId="77777777" w:rsidR="00D4651F" w:rsidRPr="00246C4E" w:rsidRDefault="00D4651F" w:rsidP="004F4166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LCD zaslon</w:t>
            </w:r>
          </w:p>
        </w:tc>
      </w:tr>
      <w:tr w:rsidR="00D4651F" w:rsidRPr="00246C4E" w14:paraId="6201CAEA" w14:textId="77777777" w:rsidTr="004F4166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047DE" w14:textId="77777777" w:rsidR="00D4651F" w:rsidRPr="00246C4E" w:rsidRDefault="00D4651F" w:rsidP="004F4166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Manšeta za odrasle v razponu 22-42 cm (za večkratno uporabo)</w:t>
            </w:r>
          </w:p>
        </w:tc>
      </w:tr>
      <w:tr w:rsidR="00D4651F" w:rsidRPr="00246C4E" w14:paraId="17C065A1" w14:textId="77777777" w:rsidTr="004F4166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266D8" w14:textId="77777777" w:rsidR="00D4651F" w:rsidRPr="00246C4E" w:rsidRDefault="00D4651F" w:rsidP="004F4166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Manšeta za odrasle močna roka (za večkratno uporabo)</w:t>
            </w:r>
          </w:p>
        </w:tc>
      </w:tr>
      <w:tr w:rsidR="00D4651F" w:rsidRPr="00246C4E" w14:paraId="7EA0DA11" w14:textId="77777777" w:rsidTr="004F4166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7A063" w14:textId="77777777" w:rsidR="00D4651F" w:rsidRPr="00246C4E" w:rsidRDefault="00D4651F" w:rsidP="004F4166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Indikator pravilne namestitev manšete</w:t>
            </w:r>
          </w:p>
        </w:tc>
      </w:tr>
      <w:tr w:rsidR="00D4651F" w:rsidRPr="00246C4E" w14:paraId="0FE376B7" w14:textId="77777777" w:rsidTr="004F4166">
        <w:trPr>
          <w:trHeight w:val="30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AB1C9" w14:textId="77777777" w:rsidR="00D4651F" w:rsidRPr="00246C4E" w:rsidRDefault="00D4651F" w:rsidP="004F4166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Indikator normalnega ter povišanega tlaka</w:t>
            </w:r>
          </w:p>
        </w:tc>
      </w:tr>
      <w:tr w:rsidR="00D4651F" w:rsidRPr="00246C4E" w14:paraId="60566331" w14:textId="77777777" w:rsidTr="004F4166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E065A" w14:textId="77777777" w:rsidR="00D4651F" w:rsidRPr="00246C4E" w:rsidRDefault="00D4651F" w:rsidP="004F4166">
            <w:pPr>
              <w:numPr>
                <w:ilvl w:val="0"/>
                <w:numId w:val="3"/>
              </w:numPr>
              <w:spacing w:line="252" w:lineRule="auto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sz w:val="22"/>
                <w:szCs w:val="22"/>
                <w:lang w:eastAsia="ar-SA"/>
              </w:rPr>
              <w:t>Odtisnjena serijska številka</w:t>
            </w:r>
          </w:p>
        </w:tc>
      </w:tr>
      <w:tr w:rsidR="00D4651F" w:rsidRPr="00246C4E" w14:paraId="386CB019" w14:textId="77777777" w:rsidTr="004F4166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826FD" w14:textId="77777777" w:rsidR="00D4651F" w:rsidRPr="00246C4E" w:rsidRDefault="00D4651F" w:rsidP="004F4166">
            <w:pPr>
              <w:numPr>
                <w:ilvl w:val="0"/>
                <w:numId w:val="3"/>
              </w:numPr>
              <w:spacing w:line="252" w:lineRule="auto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sz w:val="22"/>
                <w:szCs w:val="22"/>
                <w:lang w:eastAsia="ar-SA"/>
              </w:rPr>
              <w:t xml:space="preserve">Aparat mora biti </w:t>
            </w:r>
            <w:proofErr w:type="spellStart"/>
            <w:r w:rsidRPr="00246C4E">
              <w:rPr>
                <w:rFonts w:ascii="Garamond" w:hAnsi="Garamond"/>
                <w:sz w:val="22"/>
                <w:szCs w:val="22"/>
                <w:lang w:eastAsia="ar-SA"/>
              </w:rPr>
              <w:t>overljiv</w:t>
            </w:r>
            <w:proofErr w:type="spellEnd"/>
          </w:p>
        </w:tc>
      </w:tr>
      <w:tr w:rsidR="00D4651F" w:rsidRPr="00246C4E" w14:paraId="3E534258" w14:textId="77777777" w:rsidTr="004F4166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C700C" w14:textId="77777777" w:rsidR="00D4651F" w:rsidRPr="00246C4E" w:rsidRDefault="00D4651F" w:rsidP="004F4166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sz w:val="22"/>
                <w:szCs w:val="22"/>
                <w:lang w:eastAsia="ar-SA"/>
              </w:rPr>
              <w:t>Klinična validacija</w:t>
            </w:r>
          </w:p>
        </w:tc>
      </w:tr>
      <w:tr w:rsidR="00D4651F" w:rsidRPr="00246C4E" w14:paraId="741044E3" w14:textId="77777777" w:rsidTr="004F4166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4F679" w14:textId="77777777" w:rsidR="00D4651F" w:rsidRPr="00246C4E" w:rsidRDefault="00D4651F" w:rsidP="004F4166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sz w:val="22"/>
                <w:szCs w:val="22"/>
                <w:lang w:eastAsia="ar-SA"/>
              </w:rPr>
              <w:t>Na baterije ter priključitev na omrežje</w:t>
            </w:r>
          </w:p>
        </w:tc>
      </w:tr>
      <w:tr w:rsidR="00D4651F" w:rsidRPr="00246C4E" w14:paraId="556D42A0" w14:textId="77777777" w:rsidTr="004F4166">
        <w:trPr>
          <w:trHeight w:val="262"/>
        </w:trPr>
        <w:tc>
          <w:tcPr>
            <w:tcW w:w="8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FBCDD" w14:textId="77777777" w:rsidR="00D4651F" w:rsidRPr="00246C4E" w:rsidRDefault="00D4651F" w:rsidP="004F4166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material odporen na dezinfekcijo in vlažno čiščenje</w:t>
            </w:r>
          </w:p>
        </w:tc>
      </w:tr>
    </w:tbl>
    <w:p w14:paraId="5BA1D3E2" w14:textId="77777777" w:rsidR="00D4651F" w:rsidRPr="00246C4E" w:rsidRDefault="00D4651F" w:rsidP="00D4651F">
      <w:pPr>
        <w:jc w:val="both"/>
        <w:rPr>
          <w:rFonts w:ascii="Garamond" w:hAnsi="Garamond"/>
          <w:sz w:val="22"/>
          <w:szCs w:val="22"/>
        </w:rPr>
      </w:pPr>
    </w:p>
    <w:p w14:paraId="6A4A642F" w14:textId="77777777" w:rsidR="00D4651F" w:rsidRPr="00246C4E" w:rsidRDefault="00D4651F" w:rsidP="00D4651F">
      <w:p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Kraj in datum: __________________________</w:t>
      </w:r>
    </w:p>
    <w:p w14:paraId="42F24C2C" w14:textId="77777777" w:rsidR="00D4651F" w:rsidRPr="00246C4E" w:rsidRDefault="00D4651F" w:rsidP="00D4651F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D4651F" w:rsidRPr="00246C4E" w14:paraId="774E4C7F" w14:textId="77777777" w:rsidTr="004F4166">
        <w:tc>
          <w:tcPr>
            <w:tcW w:w="6592" w:type="dxa"/>
          </w:tcPr>
          <w:p w14:paraId="6460F971" w14:textId="77777777" w:rsidR="00D4651F" w:rsidRPr="00246C4E" w:rsidRDefault="00D4651F" w:rsidP="004F4166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11D9AC49" w14:textId="77777777" w:rsidR="00D4651F" w:rsidRPr="00246C4E" w:rsidRDefault="00D4651F" w:rsidP="00D4651F">
      <w:pPr>
        <w:rPr>
          <w:rFonts w:ascii="Garamond" w:eastAsia="Calibri" w:hAnsi="Garamond" w:cs="Calibri"/>
          <w:sz w:val="22"/>
          <w:szCs w:val="22"/>
          <w:lang w:eastAsia="en-US"/>
        </w:rPr>
      </w:pPr>
    </w:p>
    <w:p w14:paraId="66B321A4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  <w:u w:val="single"/>
        </w:rPr>
      </w:pPr>
    </w:p>
    <w:p w14:paraId="011E8878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  <w:u w:val="single"/>
        </w:rPr>
      </w:pPr>
    </w:p>
    <w:p w14:paraId="0B6608B0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  <w:u w:val="single"/>
        </w:rPr>
      </w:pPr>
    </w:p>
    <w:p w14:paraId="6467F80A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  <w:u w:val="single"/>
        </w:rPr>
      </w:pPr>
    </w:p>
    <w:p w14:paraId="03A39481" w14:textId="77777777" w:rsidR="00D4651F" w:rsidRDefault="00D4651F" w:rsidP="00D4651F">
      <w:pPr>
        <w:rPr>
          <w:rFonts w:ascii="Garamond" w:hAnsi="Garamond"/>
          <w:b/>
          <w:sz w:val="22"/>
          <w:szCs w:val="22"/>
          <w:u w:val="single"/>
        </w:rPr>
      </w:pPr>
    </w:p>
    <w:p w14:paraId="3584D435" w14:textId="77777777" w:rsidR="00D4651F" w:rsidRDefault="00D4651F" w:rsidP="00D4651F">
      <w:pPr>
        <w:rPr>
          <w:rFonts w:ascii="Garamond" w:hAnsi="Garamond"/>
          <w:b/>
          <w:sz w:val="22"/>
          <w:szCs w:val="22"/>
          <w:u w:val="single"/>
        </w:rPr>
      </w:pPr>
    </w:p>
    <w:p w14:paraId="43CDC9B3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  <w:u w:val="single"/>
        </w:rPr>
      </w:pPr>
    </w:p>
    <w:p w14:paraId="48BFA6B4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  <w:u w:val="single"/>
        </w:rPr>
      </w:pPr>
    </w:p>
    <w:p w14:paraId="7B6B1696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  <w:u w:val="single"/>
        </w:rPr>
      </w:pPr>
      <w:r w:rsidRPr="00246C4E">
        <w:rPr>
          <w:rFonts w:ascii="Garamond" w:hAnsi="Garamond"/>
          <w:b/>
          <w:sz w:val="22"/>
          <w:szCs w:val="22"/>
          <w:u w:val="single"/>
        </w:rPr>
        <w:lastRenderedPageBreak/>
        <w:t xml:space="preserve">I. Obvezna dokumentacija  ob dobavi opreme – informacija </w:t>
      </w:r>
      <w:proofErr w:type="spellStart"/>
      <w:r w:rsidRPr="00246C4E">
        <w:rPr>
          <w:rFonts w:ascii="Garamond" w:hAnsi="Garamond"/>
          <w:b/>
          <w:sz w:val="22"/>
          <w:szCs w:val="22"/>
          <w:u w:val="single"/>
        </w:rPr>
        <w:t>ponudniku.Dokumente</w:t>
      </w:r>
      <w:proofErr w:type="spellEnd"/>
      <w:r w:rsidRPr="00246C4E">
        <w:rPr>
          <w:rFonts w:ascii="Garamond" w:hAnsi="Garamond"/>
          <w:b/>
          <w:sz w:val="22"/>
          <w:szCs w:val="22"/>
          <w:u w:val="single"/>
        </w:rPr>
        <w:t xml:space="preserve"> ne prilagate ponudbi.</w:t>
      </w:r>
    </w:p>
    <w:p w14:paraId="564E7878" w14:textId="77777777" w:rsidR="00D4651F" w:rsidRPr="00246C4E" w:rsidRDefault="00D4651F" w:rsidP="00D4651F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D4651F" w:rsidRPr="00246C4E" w14:paraId="466DA113" w14:textId="77777777" w:rsidTr="004F4166">
        <w:trPr>
          <w:trHeight w:val="285"/>
        </w:trPr>
        <w:tc>
          <w:tcPr>
            <w:tcW w:w="3380" w:type="dxa"/>
            <w:shd w:val="clear" w:color="auto" w:fill="E6E6E6"/>
          </w:tcPr>
          <w:p w14:paraId="1B7076BA" w14:textId="77777777" w:rsidR="00D4651F" w:rsidRPr="00246C4E" w:rsidRDefault="00D4651F" w:rsidP="004F4166">
            <w:pPr>
              <w:ind w:left="108"/>
              <w:rPr>
                <w:rFonts w:ascii="Garamond" w:hAnsi="Garamond"/>
                <w:b/>
                <w:sz w:val="22"/>
                <w:szCs w:val="22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4877CF6" w14:textId="77777777" w:rsidR="00D4651F" w:rsidRPr="00246C4E" w:rsidRDefault="00D4651F" w:rsidP="004F4166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  <w:u w:val="single"/>
              </w:rPr>
              <w:t>Skrbnik spremne dokumentacije medicinskega aparata</w:t>
            </w:r>
          </w:p>
          <w:p w14:paraId="1CD1B679" w14:textId="77777777" w:rsidR="00D4651F" w:rsidRPr="00246C4E" w:rsidRDefault="00D4651F" w:rsidP="004F4166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</w:p>
          <w:p w14:paraId="3451EFEA" w14:textId="77777777" w:rsidR="00D4651F" w:rsidRPr="00246C4E" w:rsidRDefault="00D4651F" w:rsidP="004F4166">
            <w:pPr>
              <w:ind w:left="108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Obkroži ustrezno.</w:t>
            </w:r>
          </w:p>
        </w:tc>
      </w:tr>
      <w:tr w:rsidR="00D4651F" w:rsidRPr="00246C4E" w14:paraId="28B3F754" w14:textId="77777777" w:rsidTr="004F41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6C93129" w14:textId="77777777" w:rsidR="00D4651F" w:rsidRPr="00246C4E" w:rsidRDefault="00D4651F" w:rsidP="004F4166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1.</w:t>
            </w:r>
            <w:r w:rsidRPr="00246C4E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246C4E">
              <w:rPr>
                <w:rFonts w:ascii="Garamond" w:hAnsi="Garamond"/>
                <w:sz w:val="22"/>
                <w:szCs w:val="22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1F6FFB3E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26062B0E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5AE6E09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1FC020B8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D4651F" w:rsidRPr="00246C4E" w14:paraId="74878950" w14:textId="77777777" w:rsidTr="004F41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B242C1B" w14:textId="77777777" w:rsidR="00D4651F" w:rsidRPr="00246C4E" w:rsidRDefault="00D4651F" w:rsidP="004F4166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2. Originalno navodilo za uporabo v angleškem jeziku (»</w:t>
            </w:r>
            <w:proofErr w:type="spellStart"/>
            <w:r w:rsidRPr="00246C4E">
              <w:rPr>
                <w:rFonts w:ascii="Garamond" w:hAnsi="Garamond"/>
                <w:sz w:val="22"/>
                <w:szCs w:val="22"/>
              </w:rPr>
              <w:t>User</w:t>
            </w:r>
            <w:proofErr w:type="spellEnd"/>
            <w:r w:rsidRPr="00246C4E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246C4E">
              <w:rPr>
                <w:rFonts w:ascii="Garamond" w:hAnsi="Garamond"/>
                <w:sz w:val="22"/>
                <w:szCs w:val="22"/>
              </w:rPr>
              <w:t>book</w:t>
            </w:r>
            <w:proofErr w:type="spellEnd"/>
            <w:r w:rsidRPr="00246C4E">
              <w:rPr>
                <w:rFonts w:ascii="Garamond" w:hAnsi="Garamond"/>
                <w:sz w:val="22"/>
                <w:szCs w:val="22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55BCD270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47E1E93B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0BD4E68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3975BAAE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D4651F" w:rsidRPr="00246C4E" w14:paraId="435280D3" w14:textId="77777777" w:rsidTr="004F41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EABB5AE" w14:textId="77777777" w:rsidR="00D4651F" w:rsidRPr="00246C4E" w:rsidRDefault="00D4651F" w:rsidP="004F416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3. Kompletno tehnično dokumentacijo oz. tehnični opis v angleškem jeziku (»</w:t>
            </w:r>
            <w:proofErr w:type="spellStart"/>
            <w:r w:rsidRPr="00246C4E">
              <w:rPr>
                <w:rFonts w:ascii="Garamond" w:hAnsi="Garamond"/>
                <w:sz w:val="22"/>
                <w:szCs w:val="22"/>
              </w:rPr>
              <w:t>Service</w:t>
            </w:r>
            <w:proofErr w:type="spellEnd"/>
            <w:r w:rsidRPr="00246C4E">
              <w:rPr>
                <w:rFonts w:ascii="Garamond" w:hAnsi="Garamond"/>
                <w:sz w:val="22"/>
                <w:szCs w:val="22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6C65922D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0FA5AA82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18AEEE7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29FBFE2B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D4651F" w:rsidRPr="00246C4E" w14:paraId="33627A7B" w14:textId="77777777" w:rsidTr="004F41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F250A40" w14:textId="77777777" w:rsidR="00D4651F" w:rsidRPr="00246C4E" w:rsidRDefault="00D4651F" w:rsidP="004F416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5B070CCB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3882B5E4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988C61F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5F254204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D4651F" w:rsidRPr="00246C4E" w14:paraId="5377BFC1" w14:textId="77777777" w:rsidTr="004F41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4019128" w14:textId="77777777" w:rsidR="00D4651F" w:rsidRPr="00246C4E" w:rsidRDefault="00D4651F" w:rsidP="004F416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 xml:space="preserve">5. Ostalo dokumentacijo, ki sodi k medicinski opremi: reference </w:t>
            </w:r>
            <w:proofErr w:type="spellStart"/>
            <w:r w:rsidRPr="00246C4E">
              <w:rPr>
                <w:rFonts w:ascii="Garamond" w:hAnsi="Garamond"/>
                <w:sz w:val="22"/>
                <w:szCs w:val="22"/>
              </w:rPr>
              <w:t>manuel</w:t>
            </w:r>
            <w:proofErr w:type="spellEnd"/>
            <w:r w:rsidRPr="00246C4E">
              <w:rPr>
                <w:rFonts w:ascii="Garamond" w:hAnsi="Garamond"/>
                <w:sz w:val="22"/>
                <w:szCs w:val="22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B2A8885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19C419C1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131CC6E0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520636F9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D4651F" w:rsidRPr="00246C4E" w14:paraId="7581C60E" w14:textId="77777777" w:rsidTr="004F41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4042C07" w14:textId="77777777" w:rsidR="00D4651F" w:rsidRPr="00246C4E" w:rsidRDefault="00D4651F" w:rsidP="004F416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1F19C503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3AA7CDF8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580AE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4C766808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D4651F" w:rsidRPr="00246C4E" w14:paraId="0B82634C" w14:textId="77777777" w:rsidTr="004F41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E980E69" w14:textId="77777777" w:rsidR="00D4651F" w:rsidRPr="00246C4E" w:rsidRDefault="00D4651F" w:rsidP="004F416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7. Garancijsko izjavo z dnevom začetka garancije od dneva instalacije in veljavnostjo 12 mesecev</w:t>
            </w:r>
            <w:r w:rsidRPr="00246C4E">
              <w:rPr>
                <w:rFonts w:ascii="Garamond" w:hAnsi="Garamond"/>
                <w:b/>
                <w:sz w:val="22"/>
                <w:szCs w:val="22"/>
              </w:rPr>
              <w:t>(</w:t>
            </w:r>
            <w:r w:rsidRPr="00246C4E">
              <w:rPr>
                <w:rFonts w:ascii="Garamond" w:hAnsi="Garamond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7A6D876A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56F0F354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74B3C73D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2FEF5451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D4651F" w:rsidRPr="00246C4E" w14:paraId="5C80AA1A" w14:textId="77777777" w:rsidTr="004F41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428131B" w14:textId="77777777" w:rsidR="00D4651F" w:rsidRPr="00246C4E" w:rsidRDefault="00D4651F" w:rsidP="004F4166">
            <w:pPr>
              <w:pStyle w:val="Telobesedila"/>
              <w:rPr>
                <w:rFonts w:ascii="Garamond" w:hAnsi="Garamond"/>
                <w:b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246C4E">
              <w:rPr>
                <w:rFonts w:ascii="Garamond" w:hAnsi="Garamond"/>
                <w:b/>
                <w:sz w:val="22"/>
                <w:szCs w:val="22"/>
              </w:rPr>
              <w:t xml:space="preserve">– </w:t>
            </w:r>
            <w:r w:rsidRPr="00246C4E">
              <w:rPr>
                <w:rFonts w:ascii="Garamond" w:hAnsi="Garamond"/>
                <w:sz w:val="22"/>
                <w:szCs w:val="22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071CB00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188590D3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711AF9D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5C8B0661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D4651F" w:rsidRPr="00246C4E" w14:paraId="0EB826CA" w14:textId="77777777" w:rsidTr="004F41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4F0A92BE" w14:textId="77777777" w:rsidR="00D4651F" w:rsidRPr="00246C4E" w:rsidRDefault="00D4651F" w:rsidP="004F416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3AC610E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671454B6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202C946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0FF03F46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D4651F" w:rsidRPr="00246C4E" w14:paraId="0BF180C6" w14:textId="77777777" w:rsidTr="004F41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49B4DC5D" w14:textId="77777777" w:rsidR="00D4651F" w:rsidRPr="00246C4E" w:rsidRDefault="00D4651F" w:rsidP="004F416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6B27A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76A9D23A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6BF2E817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60BE9F48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D4651F" w:rsidRPr="00246C4E" w14:paraId="755D18C2" w14:textId="77777777" w:rsidTr="004F41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AE5E9D2" w14:textId="77777777" w:rsidR="00D4651F" w:rsidRPr="00246C4E" w:rsidRDefault="00D4651F" w:rsidP="004F4166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 xml:space="preserve">11.  Ponudnik je dolžan spremno dokumentacijo od točke 1 do 10  ob primopredaji oddati tudi v </w:t>
            </w:r>
            <w:r w:rsidRPr="00246C4E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elektronski</w:t>
            </w:r>
            <w:r w:rsidRPr="00246C4E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246C4E">
              <w:rPr>
                <w:rStyle w:val="st"/>
                <w:rFonts w:ascii="Garamond" w:hAnsi="Garamond"/>
                <w:color w:val="222222"/>
                <w:sz w:val="22"/>
                <w:szCs w:val="22"/>
              </w:rPr>
              <w:t>obliki  ( npr.</w:t>
            </w:r>
            <w:r w:rsidRPr="00246C4E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CD</w:t>
            </w:r>
            <w:r w:rsidRPr="00246C4E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246C4E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DVD</w:t>
            </w:r>
            <w:r w:rsidRPr="00246C4E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246C4E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USB</w:t>
            </w:r>
            <w:r w:rsidRPr="00246C4E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246C4E"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  <w:t>...).</w:t>
            </w:r>
          </w:p>
          <w:p w14:paraId="7147F879" w14:textId="77777777" w:rsidR="00D4651F" w:rsidRPr="00246C4E" w:rsidRDefault="00D4651F" w:rsidP="004F4166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71143C54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305B64D1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D377AF8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</w:p>
          <w:p w14:paraId="14755C28" w14:textId="77777777" w:rsidR="00D4651F" w:rsidRPr="00246C4E" w:rsidRDefault="00D4651F" w:rsidP="004F4166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</w:tbl>
    <w:p w14:paraId="0F8BCD74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0155A21A" w14:textId="77777777" w:rsidR="00D4651F" w:rsidRPr="00246C4E" w:rsidRDefault="00D4651F" w:rsidP="00D4651F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D387372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09B1B881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01FFF4E0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5361D7D7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6BA24239" w14:textId="77777777" w:rsidR="00D4651F" w:rsidRPr="00246C4E" w:rsidRDefault="00D4651F" w:rsidP="00D4651F">
      <w:pPr>
        <w:rPr>
          <w:rFonts w:ascii="Garamond" w:hAnsi="Garamond"/>
          <w:sz w:val="22"/>
          <w:szCs w:val="22"/>
        </w:rPr>
      </w:pPr>
    </w:p>
    <w:p w14:paraId="69E7CBCC" w14:textId="77777777" w:rsidR="003009E7" w:rsidRDefault="003009E7"/>
    <w:sectPr w:rsidR="003009E7" w:rsidSect="00D4651F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A87D1" w14:textId="77777777" w:rsidR="00D4651F" w:rsidRDefault="00D4651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709418E" w14:textId="77777777" w:rsidR="00D4651F" w:rsidRDefault="00D4651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6D105" w14:textId="77777777" w:rsidR="00D4651F" w:rsidRDefault="00D4651F">
    <w:pPr>
      <w:pStyle w:val="Noga"/>
      <w:jc w:val="center"/>
    </w:pPr>
  </w:p>
  <w:p w14:paraId="6A9D8AA0" w14:textId="77777777" w:rsidR="00D4651F" w:rsidRDefault="00D4651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</w:t>
    </w:r>
    <w:r>
      <w:rPr>
        <w:b/>
        <w:sz w:val="22"/>
        <w:szCs w:val="22"/>
        <w:u w:val="single"/>
      </w:rPr>
      <w:t>H</w:t>
    </w:r>
    <w:r>
      <w:rPr>
        <w:b/>
        <w:sz w:val="22"/>
        <w:szCs w:val="22"/>
        <w:u w:val="single"/>
      </w:rPr>
      <w:t>/</w:t>
    </w:r>
    <w:r w:rsidRPr="00D15EE5">
      <w:rPr>
        <w:b/>
        <w:sz w:val="22"/>
        <w:szCs w:val="22"/>
        <w:u w:val="single"/>
      </w:rPr>
      <w:t>VH</w:t>
    </w:r>
  </w:p>
  <w:p w14:paraId="38DC05D9" w14:textId="77777777" w:rsidR="00D4651F" w:rsidRDefault="00D4651F">
    <w:pPr>
      <w:pStyle w:val="Noga"/>
      <w:jc w:val="center"/>
    </w:pPr>
  </w:p>
  <w:p w14:paraId="6BD93AFC" w14:textId="77777777" w:rsidR="00D4651F" w:rsidRDefault="00D4651F">
    <w:pPr>
      <w:pStyle w:val="Noga"/>
      <w:jc w:val="center"/>
    </w:pPr>
  </w:p>
  <w:p w14:paraId="07B8B7A2" w14:textId="77777777" w:rsidR="00D4651F" w:rsidRDefault="00D4651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3B872" w14:textId="77777777" w:rsidR="00D4651F" w:rsidRDefault="00D4651F">
    <w:pPr>
      <w:pStyle w:val="Noga"/>
      <w:jc w:val="center"/>
      <w:rPr>
        <w:rFonts w:ascii="Arial" w:hAnsi="Arial"/>
        <w:sz w:val="16"/>
      </w:rPr>
    </w:pPr>
  </w:p>
  <w:p w14:paraId="5177E0BA" w14:textId="77777777" w:rsidR="00D4651F" w:rsidRDefault="00D4651F">
    <w:pPr>
      <w:pStyle w:val="Noga"/>
      <w:jc w:val="center"/>
      <w:rPr>
        <w:rFonts w:ascii="Arial" w:hAnsi="Arial"/>
        <w:sz w:val="16"/>
      </w:rPr>
    </w:pPr>
  </w:p>
  <w:p w14:paraId="7EF52E63" w14:textId="77777777" w:rsidR="00D4651F" w:rsidRDefault="00D4651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80237" w14:textId="77777777" w:rsidR="00D4651F" w:rsidRDefault="00D4651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449E334" w14:textId="77777777" w:rsidR="00D4651F" w:rsidRDefault="00D4651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32B44" w14:textId="77777777" w:rsidR="00D4651F" w:rsidRDefault="00D4651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0B0F7DA3" w14:textId="77777777" w:rsidR="00D4651F" w:rsidRPr="001D0EA2" w:rsidRDefault="00D4651F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C5396F3" w14:textId="77777777" w:rsidR="00D4651F" w:rsidRDefault="00D4651F">
    <w:pPr>
      <w:pStyle w:val="Noga"/>
      <w:jc w:val="center"/>
      <w:rPr>
        <w:rFonts w:ascii="Arial" w:hAnsi="Arial"/>
        <w:sz w:val="16"/>
      </w:rPr>
    </w:pPr>
  </w:p>
  <w:p w14:paraId="5DD2E615" w14:textId="77777777" w:rsidR="00D4651F" w:rsidRDefault="00D4651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0080147">
    <w:abstractNumId w:val="0"/>
  </w:num>
  <w:num w:numId="5" w16cid:durableId="68768749">
    <w:abstractNumId w:val="3"/>
  </w:num>
  <w:num w:numId="6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51F"/>
    <w:rsid w:val="001F264A"/>
    <w:rsid w:val="003009E7"/>
    <w:rsid w:val="00D4651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93E8792"/>
  <w15:chartTrackingRefBased/>
  <w15:docId w15:val="{D80CBCC0-11A3-4439-A072-14C0C258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6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D46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46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46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46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46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D465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465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465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D465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D46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46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46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4651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4651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D4651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4651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4651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D4651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465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46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46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46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46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4651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4651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4651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46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4651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4651F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D4651F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D4651F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D4651F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D4651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D4651F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D4651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D4651F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D4651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D4651F"/>
  </w:style>
  <w:style w:type="character" w:styleId="Hiperpovezava">
    <w:name w:val="Hyperlink"/>
    <w:rsid w:val="00D4651F"/>
    <w:rPr>
      <w:color w:val="0000FF"/>
      <w:u w:val="single"/>
    </w:rPr>
  </w:style>
  <w:style w:type="paragraph" w:styleId="Navadensplet">
    <w:name w:val="Normal (Web)"/>
    <w:basedOn w:val="Navaden"/>
    <w:uiPriority w:val="99"/>
    <w:rsid w:val="00D4651F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D4651F"/>
    <w:rPr>
      <w:b/>
      <w:bCs/>
      <w:i w:val="0"/>
      <w:iCs w:val="0"/>
    </w:rPr>
  </w:style>
  <w:style w:type="character" w:customStyle="1" w:styleId="st">
    <w:name w:val="st"/>
    <w:basedOn w:val="Privzetapisavaodstavka"/>
    <w:rsid w:val="00D46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997</Words>
  <Characters>5686</Characters>
  <Application>Microsoft Office Word</Application>
  <DocSecurity>0</DocSecurity>
  <Lines>47</Lines>
  <Paragraphs>13</Paragraphs>
  <ScaleCrop>false</ScaleCrop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2024-03-19T11:08:00Z</dcterms:created>
  <dcterms:modified xsi:type="dcterms:W3CDTF">2024-03-19T11:10:00Z</dcterms:modified>
</cp:coreProperties>
</file>